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1" w:rsidRPr="008152D6" w:rsidRDefault="005B3681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 w:rsidRPr="008152D6">
        <w:rPr>
          <w:rFonts w:ascii="Arial Narrow" w:hAnsi="Arial Narrow"/>
          <w:b/>
          <w:sz w:val="24"/>
          <w:szCs w:val="24"/>
        </w:rPr>
        <w:t>NOTIFICA PER PUBBLICI PROCLAMI IN CASO DI DOMANDA AVENTE D OGGETTO USUCAPIONE DI BENI IMMOBILI</w:t>
      </w:r>
    </w:p>
    <w:p w:rsidR="005B3681" w:rsidRDefault="005B3681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8152D6" w:rsidRPr="008152D6" w:rsidRDefault="008152D6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 w:rsidRPr="008152D6">
        <w:rPr>
          <w:rFonts w:ascii="Arial Narrow" w:hAnsi="Arial Narrow"/>
          <w:b/>
          <w:sz w:val="24"/>
          <w:szCs w:val="24"/>
        </w:rPr>
        <w:t xml:space="preserve">RICHIESTA DI AUTORIZZAZIONE A CITARE PER PUBBLICI PROCLAMI (art.150 </w:t>
      </w:r>
      <w:proofErr w:type="spellStart"/>
      <w:r w:rsidRPr="008152D6">
        <w:rPr>
          <w:rFonts w:ascii="Arial Narrow" w:hAnsi="Arial Narrow"/>
          <w:b/>
          <w:sz w:val="24"/>
          <w:szCs w:val="24"/>
        </w:rPr>
        <w:t>c.p.c.</w:t>
      </w:r>
      <w:proofErr w:type="spellEnd"/>
      <w:r w:rsidRPr="008152D6">
        <w:rPr>
          <w:rFonts w:ascii="Arial Narrow" w:hAnsi="Arial Narrow"/>
          <w:b/>
          <w:sz w:val="24"/>
          <w:szCs w:val="24"/>
        </w:rPr>
        <w:t>)</w:t>
      </w:r>
    </w:p>
    <w:p w:rsidR="005B3681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p w:rsidR="008152D6" w:rsidRPr="008152D6" w:rsidRDefault="008152D6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>Il sottoscritto avv. ……</w:t>
      </w:r>
      <w:r w:rsidR="00FD00A2">
        <w:rPr>
          <w:rFonts w:ascii="Arial Narrow" w:hAnsi="Arial Narrow"/>
          <w:sz w:val="24"/>
          <w:szCs w:val="24"/>
        </w:rPr>
        <w:t>………………………………..……….</w:t>
      </w:r>
      <w:r w:rsidRPr="008152D6">
        <w:rPr>
          <w:rFonts w:ascii="Arial Narrow" w:hAnsi="Arial Narrow"/>
          <w:sz w:val="24"/>
          <w:szCs w:val="24"/>
        </w:rPr>
        <w:t>………. qua</w:t>
      </w:r>
      <w:r w:rsidR="00FD00A2">
        <w:rPr>
          <w:rFonts w:ascii="Arial Narrow" w:hAnsi="Arial Narrow"/>
          <w:sz w:val="24"/>
          <w:szCs w:val="24"/>
        </w:rPr>
        <w:t xml:space="preserve">le procuratore e difensore del </w:t>
      </w:r>
      <w:proofErr w:type="spellStart"/>
      <w:r w:rsidR="00FD00A2">
        <w:rPr>
          <w:rFonts w:ascii="Arial Narrow" w:hAnsi="Arial Narrow"/>
          <w:sz w:val="24"/>
          <w:szCs w:val="24"/>
        </w:rPr>
        <w:t>S</w:t>
      </w:r>
      <w:r w:rsidRPr="008152D6">
        <w:rPr>
          <w:rFonts w:ascii="Arial Narrow" w:hAnsi="Arial Narrow"/>
          <w:sz w:val="24"/>
          <w:szCs w:val="24"/>
        </w:rPr>
        <w:t>ig</w:t>
      </w:r>
      <w:proofErr w:type="spellEnd"/>
      <w:r w:rsidRPr="008152D6">
        <w:rPr>
          <w:rFonts w:ascii="Arial Narrow" w:hAnsi="Arial Narrow"/>
          <w:sz w:val="24"/>
          <w:szCs w:val="24"/>
        </w:rPr>
        <w:t>……</w:t>
      </w:r>
      <w:r w:rsidR="00FD00A2">
        <w:rPr>
          <w:rFonts w:ascii="Arial Narrow" w:hAnsi="Arial Narrow"/>
          <w:sz w:val="24"/>
          <w:szCs w:val="24"/>
        </w:rPr>
        <w:t>………………………………………………………….</w:t>
      </w:r>
      <w:bookmarkStart w:id="0" w:name="_GoBack"/>
      <w:bookmarkEnd w:id="0"/>
      <w:r w:rsidR="00FD00A2">
        <w:rPr>
          <w:rFonts w:ascii="Arial Narrow" w:hAnsi="Arial Narrow"/>
          <w:sz w:val="24"/>
          <w:szCs w:val="24"/>
        </w:rPr>
        <w:t>.</w:t>
      </w:r>
      <w:r w:rsidRPr="008152D6">
        <w:rPr>
          <w:rFonts w:ascii="Arial Narrow" w:hAnsi="Arial Narrow"/>
          <w:sz w:val="24"/>
          <w:szCs w:val="24"/>
        </w:rPr>
        <w:t>…., nel procedimento di mediazione da instaurare davanti all’Organismo di mediazione Associazione Istituto per la mediazione e la Conciliazione iscritto al n. 373 del Registro degli Organismi di mediazione presso il Ministero della Giustizia, giusta domanda di mediazione allegata al presente atto avente ad oggetto usuc</w:t>
      </w:r>
      <w:r w:rsidR="008152D6" w:rsidRPr="008152D6">
        <w:rPr>
          <w:rFonts w:ascii="Arial Narrow" w:hAnsi="Arial Narrow"/>
          <w:sz w:val="24"/>
          <w:szCs w:val="24"/>
        </w:rPr>
        <w:t>a</w:t>
      </w:r>
      <w:r w:rsidRPr="008152D6">
        <w:rPr>
          <w:rFonts w:ascii="Arial Narrow" w:hAnsi="Arial Narrow"/>
          <w:sz w:val="24"/>
          <w:szCs w:val="24"/>
        </w:rPr>
        <w:t xml:space="preserve">pione di beni immobili e pertanto condizione di procedibilità per la eventuale proposizione del giudizio ex art. 5 </w:t>
      </w:r>
      <w:proofErr w:type="spellStart"/>
      <w:r w:rsidRPr="008152D6">
        <w:rPr>
          <w:rFonts w:ascii="Arial Narrow" w:hAnsi="Arial Narrow"/>
          <w:sz w:val="24"/>
          <w:szCs w:val="24"/>
        </w:rPr>
        <w:t>D.vo</w:t>
      </w:r>
      <w:proofErr w:type="spellEnd"/>
      <w:r w:rsidRPr="008152D6">
        <w:rPr>
          <w:rFonts w:ascii="Arial Narrow" w:hAnsi="Arial Narrow"/>
          <w:sz w:val="24"/>
          <w:szCs w:val="24"/>
        </w:rPr>
        <w:t xml:space="preserve"> 28/2010; </w:t>
      </w:r>
    </w:p>
    <w:p w:rsidR="005B3681" w:rsidRDefault="005B3681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 w:rsidRPr="008152D6">
        <w:rPr>
          <w:rFonts w:ascii="Arial Narrow" w:hAnsi="Arial Narrow"/>
          <w:b/>
          <w:sz w:val="24"/>
          <w:szCs w:val="24"/>
        </w:rPr>
        <w:t>PREMESSO</w:t>
      </w:r>
    </w:p>
    <w:p w:rsidR="008152D6" w:rsidRPr="008152D6" w:rsidRDefault="008152D6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 xml:space="preserve">che alcuni convenuti da citare nella causa </w:t>
      </w:r>
      <w:proofErr w:type="spellStart"/>
      <w:r w:rsidRPr="008152D6">
        <w:rPr>
          <w:rFonts w:ascii="Arial Narrow" w:hAnsi="Arial Narrow"/>
          <w:sz w:val="24"/>
          <w:szCs w:val="24"/>
        </w:rPr>
        <w:t>instauranda</w:t>
      </w:r>
      <w:proofErr w:type="spellEnd"/>
      <w:r w:rsidRPr="008152D6">
        <w:rPr>
          <w:rFonts w:ascii="Arial Narrow" w:hAnsi="Arial Narrow"/>
          <w:sz w:val="24"/>
          <w:szCs w:val="24"/>
        </w:rPr>
        <w:t>, di cui alla domanda di mediazione  predetta , sono sconosciuti, di altri si sono perse le tracce e peraltro non è facile identificare tutti;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>che detta particella risulta intesta a soggetti forse deceduti o trasferiti all’estero, sicché non è dato precisamente sapere chi siano e dove risiedono;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 xml:space="preserve">che, pertanto, il numero delle persone a cui notificare il provvedimento è imprecisato e impossibile è la loro identificazione rendendo non solo opportuna ma necessaria la notificazione per pubblici proclami ex art. 150 </w:t>
      </w:r>
      <w:proofErr w:type="spellStart"/>
      <w:r w:rsidRPr="008152D6">
        <w:rPr>
          <w:rFonts w:ascii="Arial Narrow" w:hAnsi="Arial Narrow"/>
          <w:sz w:val="24"/>
          <w:szCs w:val="24"/>
        </w:rPr>
        <w:t>c.p.c.</w:t>
      </w:r>
      <w:proofErr w:type="spellEnd"/>
      <w:r w:rsidRPr="008152D6">
        <w:rPr>
          <w:rFonts w:ascii="Arial Narrow" w:hAnsi="Arial Narrow"/>
          <w:sz w:val="24"/>
          <w:szCs w:val="24"/>
        </w:rPr>
        <w:t>,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b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 w:rsidRPr="008152D6">
        <w:rPr>
          <w:rFonts w:ascii="Arial Narrow" w:hAnsi="Arial Narrow"/>
          <w:b/>
          <w:sz w:val="24"/>
          <w:szCs w:val="24"/>
        </w:rPr>
        <w:t>CHIEDE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 xml:space="preserve">che V.S. Voglia autorizzare la notificazione dell’atto introduttivo del procedimento di mediazione per pubblici proclami ai sensi dell’art. 150 </w:t>
      </w:r>
      <w:proofErr w:type="spellStart"/>
      <w:r w:rsidRPr="008152D6">
        <w:rPr>
          <w:rFonts w:ascii="Arial Narrow" w:hAnsi="Arial Narrow"/>
          <w:sz w:val="24"/>
          <w:szCs w:val="24"/>
        </w:rPr>
        <w:t>c.p.c.</w:t>
      </w:r>
      <w:proofErr w:type="spellEnd"/>
      <w:r w:rsidRPr="008152D6">
        <w:rPr>
          <w:rFonts w:ascii="Arial Narrow" w:hAnsi="Arial Narrow"/>
          <w:sz w:val="24"/>
          <w:szCs w:val="24"/>
        </w:rPr>
        <w:t xml:space="preserve"> indicando altresì i modi più opportuni per portare l’atto a conoscenza degli altri interessati mediante apposizione del relativo decreto in calce all’originale dell’atto che produce a V.S.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  <w:r w:rsidRPr="008152D6">
        <w:rPr>
          <w:rFonts w:ascii="Arial Narrow" w:hAnsi="Arial Narrow"/>
          <w:sz w:val="24"/>
          <w:szCs w:val="24"/>
        </w:rPr>
        <w:t>Depositato in Cancelleria addì</w:t>
      </w: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p w:rsidR="005B3681" w:rsidRPr="008152D6" w:rsidRDefault="005B3681" w:rsidP="005B3681">
      <w:pPr>
        <w:spacing w:line="240" w:lineRule="atLeast"/>
        <w:rPr>
          <w:rFonts w:ascii="Arial Narrow" w:hAnsi="Arial Narrow"/>
          <w:sz w:val="24"/>
          <w:szCs w:val="24"/>
        </w:rPr>
      </w:pPr>
    </w:p>
    <w:sectPr w:rsidR="005B3681" w:rsidRPr="008152D6" w:rsidSect="007B0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81"/>
    <w:rsid w:val="005B3681"/>
    <w:rsid w:val="007B09A7"/>
    <w:rsid w:val="008152D6"/>
    <w:rsid w:val="009758D7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9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9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Federico</cp:lastModifiedBy>
  <cp:revision>4</cp:revision>
  <dcterms:created xsi:type="dcterms:W3CDTF">2012-06-03T16:18:00Z</dcterms:created>
  <dcterms:modified xsi:type="dcterms:W3CDTF">2012-06-06T17:19:00Z</dcterms:modified>
</cp:coreProperties>
</file>